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7A3" w:rsidRDefault="006066B9" w:rsidP="006066B9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066B9"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6066B9" w:rsidRDefault="006066B9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ЛОТ №</w:t>
      </w:r>
      <w:r w:rsidR="008F0B57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 87</w:t>
      </w: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 </w:t>
      </w:r>
    </w:p>
    <w:p w:rsidR="00B81ECD" w:rsidRPr="00D337A3" w:rsidRDefault="00B81ECD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6066B9" w:rsidRDefault="00B81ECD" w:rsidP="00714C1A">
      <w:pPr>
        <w:pStyle w:val="a3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Филиал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АО "РН-Транс" 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в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г. 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Рязани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намеревается осуществить</w:t>
      </w:r>
      <w:r w:rsidR="009F3108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реализацию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9F3108" w:rsidRPr="0028110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колесных пар грузовых вагонов, требующих </w:t>
      </w:r>
      <w:r w:rsidR="003037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заводского</w:t>
      </w:r>
      <w:r w:rsidR="009F3108" w:rsidRPr="0028110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ремонта</w:t>
      </w:r>
      <w:r w:rsidR="009F310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,</w:t>
      </w:r>
      <w:r w:rsidR="009F3108" w:rsidRPr="0028110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в количестве </w:t>
      </w:r>
      <w:r w:rsidR="008F0B5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</w:t>
      </w:r>
      <w:r w:rsidR="009F3108" w:rsidRPr="0028110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шт.</w:t>
      </w:r>
      <w:r w:rsidR="009F310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:rsidR="00B81ECD" w:rsidRDefault="00B81ECD" w:rsidP="00B81ECD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5740" w:type="dxa"/>
        <w:tblInd w:w="93" w:type="dxa"/>
        <w:tblLook w:val="04A0" w:firstRow="1" w:lastRow="0" w:firstColumn="1" w:lastColumn="0" w:noHBand="0" w:noVBand="1"/>
      </w:tblPr>
      <w:tblGrid>
        <w:gridCol w:w="900"/>
        <w:gridCol w:w="5320"/>
        <w:gridCol w:w="8000"/>
        <w:gridCol w:w="1520"/>
      </w:tblGrid>
      <w:tr w:rsidR="009F3108" w:rsidRPr="009F3108" w:rsidTr="009F3108">
        <w:trPr>
          <w:trHeight w:val="5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8" w:rsidRPr="00EC5BB3" w:rsidRDefault="009F3108" w:rsidP="009F3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EC5BB3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№ п/п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8" w:rsidRPr="00EC5BB3" w:rsidRDefault="009F3108" w:rsidP="009F3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EC5BB3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Склад ответственного хранения Продавца</w:t>
            </w:r>
          </w:p>
        </w:tc>
        <w:tc>
          <w:tcPr>
            <w:tcW w:w="8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8" w:rsidRPr="00EC5BB3" w:rsidRDefault="009F3108" w:rsidP="009F3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EC5BB3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8" w:rsidRPr="00EC5BB3" w:rsidRDefault="009F3108" w:rsidP="009F3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EC5BB3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Количество, шт.</w:t>
            </w:r>
          </w:p>
        </w:tc>
      </w:tr>
      <w:tr w:rsidR="005227DA" w:rsidRPr="009F3108" w:rsidTr="005227D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DA" w:rsidRPr="005227DA" w:rsidRDefault="005227DA" w:rsidP="00522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DA" w:rsidRPr="00CF0184" w:rsidRDefault="00CF0184" w:rsidP="00522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0184">
              <w:rPr>
                <w:rFonts w:ascii="Times New Roman" w:eastAsia="Times New Roman" w:hAnsi="Times New Roman"/>
                <w:lang w:eastAsia="ru-RU"/>
              </w:rPr>
              <w:t>Ремонтное вагонное депо Рыбное</w:t>
            </w:r>
          </w:p>
        </w:tc>
        <w:tc>
          <w:tcPr>
            <w:tcW w:w="8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DA" w:rsidRPr="005227DA" w:rsidRDefault="001F43A5" w:rsidP="005227DA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5BB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Колесная пара, требующая заводского </w:t>
            </w:r>
            <w:r w:rsidR="00CF018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ремонта, с толщиной обода </w:t>
            </w:r>
            <w:r w:rsidRPr="00EC5BB3">
              <w:rPr>
                <w:rFonts w:ascii="Times New Roman" w:eastAsia="Times New Roman" w:hAnsi="Times New Roman"/>
                <w:color w:val="000000"/>
                <w:lang w:eastAsia="ru-RU"/>
              </w:rPr>
              <w:t>29 мм</w:t>
            </w:r>
            <w:r w:rsidR="00CF018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менее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DA" w:rsidRPr="00EC5BB3" w:rsidRDefault="00CF0184" w:rsidP="00522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CF0184" w:rsidRPr="009F3108" w:rsidTr="005227D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184" w:rsidRPr="00CF0184" w:rsidRDefault="00CF0184" w:rsidP="00522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184" w:rsidRPr="00CF0184" w:rsidRDefault="00CF0184" w:rsidP="00522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0184">
              <w:rPr>
                <w:rFonts w:ascii="Times New Roman" w:eastAsia="Times New Roman" w:hAnsi="Times New Roman"/>
                <w:lang w:eastAsia="ru-RU"/>
              </w:rPr>
              <w:t>Ремонтное вагонное депо Рыбное</w:t>
            </w:r>
          </w:p>
        </w:tc>
        <w:tc>
          <w:tcPr>
            <w:tcW w:w="8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184" w:rsidRPr="00EC5BB3" w:rsidRDefault="00CF0184" w:rsidP="005227DA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5BB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Колесная пара, требующая заводского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ремонта, с толщиной обода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50-54 мм.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184" w:rsidRDefault="00CF0184" w:rsidP="00522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EC5BB3" w:rsidRPr="009F3108" w:rsidTr="005227D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BB3" w:rsidRPr="001F43A5" w:rsidRDefault="00CF0184" w:rsidP="00522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5BB3" w:rsidRPr="00CF0184" w:rsidRDefault="00EC5BB3" w:rsidP="005227D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0184">
              <w:rPr>
                <w:rFonts w:ascii="Times New Roman" w:eastAsia="Times New Roman" w:hAnsi="Times New Roman"/>
                <w:lang w:eastAsia="ru-RU"/>
              </w:rPr>
              <w:t>Эксплуа</w:t>
            </w:r>
            <w:r w:rsidR="00CF0184" w:rsidRPr="00CF0184">
              <w:rPr>
                <w:rFonts w:ascii="Times New Roman" w:eastAsia="Times New Roman" w:hAnsi="Times New Roman"/>
                <w:lang w:eastAsia="ru-RU"/>
              </w:rPr>
              <w:t>тационное вагонное депо Смоленск</w:t>
            </w:r>
          </w:p>
        </w:tc>
        <w:tc>
          <w:tcPr>
            <w:tcW w:w="8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BB3" w:rsidRPr="00EC5BB3" w:rsidRDefault="00EC5BB3" w:rsidP="00CF0184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5BB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Колесная пара, требующая заводского ремонта, с толщиной обода </w:t>
            </w:r>
            <w:r w:rsidR="00CF0184">
              <w:rPr>
                <w:rFonts w:ascii="Times New Roman" w:eastAsia="Times New Roman" w:hAnsi="Times New Roman"/>
                <w:color w:val="000000"/>
                <w:lang w:eastAsia="ru-RU"/>
              </w:rPr>
              <w:t>40-45мм.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BB3" w:rsidRPr="001F43A5" w:rsidRDefault="001F43A5" w:rsidP="00522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EC5BB3" w:rsidRPr="009F3108" w:rsidTr="006957C2">
        <w:trPr>
          <w:trHeight w:val="300"/>
        </w:trPr>
        <w:tc>
          <w:tcPr>
            <w:tcW w:w="1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C5BB3" w:rsidRPr="00EC5BB3" w:rsidRDefault="00EC5BB3" w:rsidP="009F310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EC5BB3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BB3" w:rsidRPr="001F43A5" w:rsidRDefault="008F0B57" w:rsidP="009F3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4</w:t>
            </w:r>
          </w:p>
        </w:tc>
      </w:tr>
    </w:tbl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 xml:space="preserve">ЛОТ </w:t>
      </w:r>
      <w:r w:rsidR="00D337A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НЕ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ДЕЛИМЫЙ</w:t>
      </w:r>
      <w:r w:rsidR="00F667E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FE57B7" w:rsidRPr="007018C9" w:rsidRDefault="00FE57B7" w:rsidP="00886108">
      <w:pPr>
        <w:numPr>
          <w:ilvl w:val="0"/>
          <w:numId w:val="1"/>
        </w:num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886108">
        <w:rPr>
          <w:rFonts w:ascii="Times New Roman" w:hAnsi="Times New Roman"/>
          <w:szCs w:val="24"/>
          <w:lang w:eastAsia="ru-RU"/>
        </w:rPr>
        <w:t xml:space="preserve">Срок передачи Товара – </w:t>
      </w:r>
      <w:r w:rsidR="00886108">
        <w:rPr>
          <w:rFonts w:ascii="Times New Roman" w:hAnsi="Times New Roman"/>
          <w:szCs w:val="24"/>
          <w:lang w:eastAsia="ru-RU"/>
        </w:rPr>
        <w:t>в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течение </w:t>
      </w:r>
      <w:r w:rsidR="00B81ECD">
        <w:rPr>
          <w:rFonts w:ascii="Times New Roman" w:hAnsi="Times New Roman"/>
          <w:szCs w:val="24"/>
          <w:lang w:eastAsia="ru-RU"/>
        </w:rPr>
        <w:t>7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рабочих дней с момента поступления 100 % предварительной</w:t>
      </w:r>
      <w:r w:rsidR="00886108" w:rsidRPr="00886108">
        <w:rPr>
          <w:rFonts w:ascii="Times New Roman" w:eastAsia="Times New Roman" w:hAnsi="Times New Roman"/>
          <w:lang w:eastAsia="ru-RU"/>
        </w:rPr>
        <w:t xml:space="preserve"> оплаты за ТМЦ на расчетный счет Продавца.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</w:t>
      </w:r>
      <w:r w:rsidR="00886108">
        <w:rPr>
          <w:rFonts w:ascii="Times New Roman" w:eastAsia="Times New Roman" w:hAnsi="Times New Roman"/>
          <w:lang w:eastAsia="ru-RU"/>
        </w:rPr>
        <w:t xml:space="preserve"> силами и</w:t>
      </w:r>
      <w:r w:rsidRPr="007018C9">
        <w:rPr>
          <w:rFonts w:ascii="Times New Roman" w:eastAsia="Times New Roman" w:hAnsi="Times New Roman"/>
          <w:lang w:eastAsia="ru-RU"/>
        </w:rPr>
        <w:t xml:space="preserve"> за счет Покупателя.</w:t>
      </w:r>
    </w:p>
    <w:p w:rsidR="006066B9" w:rsidRPr="005227DA" w:rsidRDefault="002F59EA" w:rsidP="00707F6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Стоимость, указанная в коммерческом пред</w:t>
      </w:r>
      <w:bookmarkStart w:id="0" w:name="_GoBack"/>
      <w:bookmarkEnd w:id="0"/>
      <w:r w:rsidRPr="007018C9">
        <w:rPr>
          <w:rFonts w:ascii="Times New Roman" w:eastAsia="Times New Roman" w:hAnsi="Times New Roman"/>
          <w:lang w:eastAsia="ru-RU"/>
        </w:rPr>
        <w:t xml:space="preserve">ложении, должна быть неизменна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sectPr w:rsidR="006066B9" w:rsidRPr="005227DA" w:rsidSect="00C15512">
      <w:pgSz w:w="16838" w:h="11906" w:orient="landscape"/>
      <w:pgMar w:top="426" w:right="709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121806"/>
    <w:rsid w:val="001F43A5"/>
    <w:rsid w:val="002F59EA"/>
    <w:rsid w:val="003036C1"/>
    <w:rsid w:val="00303705"/>
    <w:rsid w:val="00310E92"/>
    <w:rsid w:val="00323643"/>
    <w:rsid w:val="00393634"/>
    <w:rsid w:val="003959A1"/>
    <w:rsid w:val="003E5F4C"/>
    <w:rsid w:val="00473600"/>
    <w:rsid w:val="00493DF4"/>
    <w:rsid w:val="004E0113"/>
    <w:rsid w:val="004E7410"/>
    <w:rsid w:val="005227DA"/>
    <w:rsid w:val="005B571D"/>
    <w:rsid w:val="005C40D7"/>
    <w:rsid w:val="005D7D51"/>
    <w:rsid w:val="006066B9"/>
    <w:rsid w:val="006653CB"/>
    <w:rsid w:val="006867EE"/>
    <w:rsid w:val="006A7345"/>
    <w:rsid w:val="007018C9"/>
    <w:rsid w:val="00707F63"/>
    <w:rsid w:val="007124ED"/>
    <w:rsid w:val="00714C1A"/>
    <w:rsid w:val="007239EC"/>
    <w:rsid w:val="007D4F59"/>
    <w:rsid w:val="008310F8"/>
    <w:rsid w:val="00886108"/>
    <w:rsid w:val="008D12F7"/>
    <w:rsid w:val="008E164C"/>
    <w:rsid w:val="008F0B57"/>
    <w:rsid w:val="0090684B"/>
    <w:rsid w:val="009409F7"/>
    <w:rsid w:val="009631D1"/>
    <w:rsid w:val="009C4FB6"/>
    <w:rsid w:val="009F3108"/>
    <w:rsid w:val="00A94922"/>
    <w:rsid w:val="00AC04F8"/>
    <w:rsid w:val="00AC3D8D"/>
    <w:rsid w:val="00B15DD5"/>
    <w:rsid w:val="00B21886"/>
    <w:rsid w:val="00B81ECD"/>
    <w:rsid w:val="00BA72C4"/>
    <w:rsid w:val="00BC5D61"/>
    <w:rsid w:val="00C15512"/>
    <w:rsid w:val="00C4613B"/>
    <w:rsid w:val="00C95B05"/>
    <w:rsid w:val="00C96F7D"/>
    <w:rsid w:val="00CA54A3"/>
    <w:rsid w:val="00CA7DEC"/>
    <w:rsid w:val="00CF0184"/>
    <w:rsid w:val="00D337A3"/>
    <w:rsid w:val="00D354D8"/>
    <w:rsid w:val="00D534FD"/>
    <w:rsid w:val="00D9318E"/>
    <w:rsid w:val="00DF6377"/>
    <w:rsid w:val="00E2184C"/>
    <w:rsid w:val="00E552E6"/>
    <w:rsid w:val="00EB73D9"/>
    <w:rsid w:val="00EC5BB3"/>
    <w:rsid w:val="00ED5198"/>
    <w:rsid w:val="00F17D45"/>
    <w:rsid w:val="00F57420"/>
    <w:rsid w:val="00F667E3"/>
    <w:rsid w:val="00FB6406"/>
    <w:rsid w:val="00FE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CADBF"/>
  <w15:docId w15:val="{ABA29BED-E49C-4F92-AEBF-BDF92F8BE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Степанов Роман Сергеевич</cp:lastModifiedBy>
  <cp:revision>27</cp:revision>
  <cp:lastPrinted>2017-05-17T06:59:00Z</cp:lastPrinted>
  <dcterms:created xsi:type="dcterms:W3CDTF">2017-04-24T12:41:00Z</dcterms:created>
  <dcterms:modified xsi:type="dcterms:W3CDTF">2020-11-10T08:02:00Z</dcterms:modified>
</cp:coreProperties>
</file>